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A3D0F" w14:textId="77777777" w:rsidR="006D0602" w:rsidRPr="00F75FE8" w:rsidRDefault="00B61EA2" w:rsidP="006D0602">
      <w:pPr>
        <w:jc w:val="center"/>
        <w:rPr>
          <w:rFonts w:eastAsia="Calibri"/>
          <w:sz w:val="28"/>
          <w:szCs w:val="28"/>
          <w:lang w:eastAsia="en-US"/>
        </w:rPr>
      </w:pPr>
      <w:r w:rsidRPr="006D0602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5F4D8E23" wp14:editId="5890F7BA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573F9" w14:textId="77777777" w:rsidR="006D0602" w:rsidRPr="00F75FE8" w:rsidRDefault="006D0602" w:rsidP="006D0602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603EC3E3" w14:textId="77777777" w:rsidR="006D0602" w:rsidRPr="00F75FE8" w:rsidRDefault="006D0602" w:rsidP="006D0602">
      <w:pPr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>
        <w:rPr>
          <w:rFonts w:eastAsia="Calibri"/>
          <w:sz w:val="28"/>
          <w:szCs w:val="28"/>
          <w:lang w:eastAsia="en-US"/>
        </w:rPr>
        <w:t>7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05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400</w:t>
      </w:r>
    </w:p>
    <w:p w14:paraId="62EDD0A7" w14:textId="77777777" w:rsidR="00763B32" w:rsidRPr="00F82FDD" w:rsidRDefault="00763B32" w:rsidP="003D511A">
      <w:pPr>
        <w:ind w:firstLine="709"/>
        <w:jc w:val="both"/>
        <w:rPr>
          <w:b/>
          <w:bCs/>
          <w:sz w:val="28"/>
          <w:szCs w:val="28"/>
        </w:rPr>
      </w:pPr>
    </w:p>
    <w:p w14:paraId="586A73CD" w14:textId="77777777" w:rsidR="00B6038E" w:rsidRDefault="00763B32" w:rsidP="00C33F1A">
      <w:pPr>
        <w:tabs>
          <w:tab w:val="left" w:pos="3402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590768" w:rsidRPr="00590768">
        <w:rPr>
          <w:b/>
          <w:bCs/>
          <w:sz w:val="28"/>
          <w:szCs w:val="28"/>
        </w:rPr>
        <w:t>реализации отдельного полномочия города Москвы</w:t>
      </w:r>
      <w:r w:rsidR="00590768"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 w:rsidR="00B6038E"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</w:t>
      </w:r>
      <w:r w:rsidR="00510762">
        <w:rPr>
          <w:rFonts w:eastAsia="Calibri"/>
          <w:b/>
          <w:bCs/>
          <w:sz w:val="28"/>
          <w:szCs w:val="28"/>
        </w:rPr>
        <w:t xml:space="preserve"> в муниципальном округе </w:t>
      </w:r>
      <w:r w:rsidR="00C33F1A">
        <w:rPr>
          <w:rFonts w:eastAsia="Calibri"/>
          <w:b/>
          <w:bCs/>
          <w:sz w:val="28"/>
          <w:szCs w:val="28"/>
        </w:rPr>
        <w:t>Пресненский в городе Москве</w:t>
      </w:r>
    </w:p>
    <w:p w14:paraId="06E97736" w14:textId="77777777" w:rsidR="00763B32" w:rsidRPr="00B61E18" w:rsidRDefault="00763B32" w:rsidP="000C5550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14:paraId="458F1022" w14:textId="77777777" w:rsidR="000C5550" w:rsidRDefault="00763B32" w:rsidP="003D511A">
      <w:pPr>
        <w:pStyle w:val="a3"/>
        <w:ind w:firstLine="709"/>
      </w:pPr>
      <w:r w:rsidRPr="00F82FDD">
        <w:t xml:space="preserve">В соответствии с </w:t>
      </w:r>
      <w:r w:rsidR="00B6038E">
        <w:t>пунктом 5 части 2</w:t>
      </w:r>
      <w:r>
        <w:t xml:space="preserve"> статьи 1 Закона города Москвы от 11 июля 2012 года</w:t>
      </w:r>
      <w:r w:rsidRPr="00147CFF">
        <w:t xml:space="preserve"> № </w:t>
      </w:r>
      <w:r>
        <w:t xml:space="preserve">39 </w:t>
      </w:r>
      <w:r w:rsidRPr="00147CFF">
        <w:t>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Москвы», частью 2 статьи 8 Закона города Москвы от </w:t>
      </w:r>
      <w:r w:rsidRPr="002E4406">
        <w:t>14</w:t>
      </w:r>
      <w:r>
        <w:t> </w:t>
      </w:r>
      <w:r w:rsidRPr="002E4406">
        <w:t>июля</w:t>
      </w:r>
      <w:r>
        <w:t> </w:t>
      </w:r>
      <w:r w:rsidRPr="002E4406">
        <w:t>2004</w:t>
      </w:r>
      <w:r>
        <w:t> </w:t>
      </w:r>
      <w:r w:rsidRPr="002E4406">
        <w:t>года</w:t>
      </w:r>
      <w:r>
        <w:t xml:space="preserve"> 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</w:t>
      </w:r>
      <w:r w:rsidR="00B6038E" w:rsidRPr="007A6ED8">
        <w:t>пост</w:t>
      </w:r>
      <w:r w:rsidR="00B6038E">
        <w:t xml:space="preserve">ановлением Правительства Москвы от 2 июля 2013 года </w:t>
      </w:r>
      <w:r w:rsidR="00B6038E" w:rsidRPr="007A6ED8">
        <w:t>№ 428-ПП</w:t>
      </w:r>
      <w:r w:rsidR="00B6038E">
        <w:t xml:space="preserve"> «О </w:t>
      </w:r>
      <w:r w:rsidR="00941C76">
        <w:t>п</w:t>
      </w:r>
      <w:r w:rsidR="00B6038E">
        <w:t>орядке установки ограждений на придомовых территориях в городе Москве»</w:t>
      </w:r>
      <w:r w:rsidR="000C5550">
        <w:t>,</w:t>
      </w:r>
      <w:r w:rsidRPr="00F82FDD">
        <w:t xml:space="preserve"> </w:t>
      </w:r>
    </w:p>
    <w:p w14:paraId="1C6AC710" w14:textId="77777777" w:rsidR="000C5550" w:rsidRDefault="000C5550" w:rsidP="003D511A">
      <w:pPr>
        <w:pStyle w:val="a3"/>
        <w:ind w:firstLine="709"/>
      </w:pPr>
    </w:p>
    <w:p w14:paraId="47637B11" w14:textId="77777777" w:rsidR="000C5550" w:rsidRPr="00CF0018" w:rsidRDefault="000C5550" w:rsidP="000C5550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F001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E75153D" w14:textId="77777777" w:rsidR="000C5550" w:rsidRDefault="000C5550" w:rsidP="000C5550">
      <w:pPr>
        <w:pStyle w:val="a3"/>
        <w:numPr>
          <w:ilvl w:val="0"/>
          <w:numId w:val="2"/>
        </w:numPr>
        <w:spacing w:line="228" w:lineRule="auto"/>
        <w:ind w:left="709" w:hanging="709"/>
      </w:pPr>
      <w:r w:rsidRPr="000C5550">
        <w:t>Утвердить 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Пресненский в городе Москве</w:t>
      </w:r>
      <w:r w:rsidRPr="000C5550">
        <w:rPr>
          <w:lang w:eastAsia="en-US"/>
        </w:rPr>
        <w:t xml:space="preserve"> согласно приложению к настоящему решению.</w:t>
      </w:r>
    </w:p>
    <w:p w14:paraId="7CBCABBC" w14:textId="77777777" w:rsidR="000C5550" w:rsidRPr="000C5550" w:rsidRDefault="000C5550" w:rsidP="007E4182">
      <w:pPr>
        <w:pStyle w:val="a3"/>
        <w:numPr>
          <w:ilvl w:val="0"/>
          <w:numId w:val="2"/>
        </w:numPr>
        <w:spacing w:line="228" w:lineRule="auto"/>
        <w:ind w:left="709" w:hanging="709"/>
      </w:pPr>
      <w:r w:rsidRPr="002D4893">
        <w:t xml:space="preserve">Признать утратившим силу решение Совета депутатов муниципального округа </w:t>
      </w:r>
      <w:r>
        <w:t xml:space="preserve">Пресненский </w:t>
      </w:r>
      <w:r w:rsidRPr="00E37A52">
        <w:t xml:space="preserve">от </w:t>
      </w:r>
      <w:r>
        <w:t>14.10.2020</w:t>
      </w:r>
      <w:r w:rsidRPr="00E37A52">
        <w:t xml:space="preserve"> №</w:t>
      </w:r>
      <w:r>
        <w:t xml:space="preserve"> 43/01/577-СД</w:t>
      </w:r>
      <w:r w:rsidRPr="00E37A52">
        <w:t xml:space="preserve"> «Об утверждении Регламента реализации отдельного полномочия города Москвы по согласованию установки </w:t>
      </w:r>
      <w:r w:rsidR="007E4182">
        <w:t>ограждений, регулирующих въезд/выезд транспортных средств</w:t>
      </w:r>
      <w:r w:rsidRPr="00E37A52">
        <w:t xml:space="preserve"> на придомовых территориях многоквартирных домов</w:t>
      </w:r>
      <w:r w:rsidR="007E4182">
        <w:t xml:space="preserve"> </w:t>
      </w:r>
      <w:r w:rsidR="007E4182" w:rsidRPr="000C5550">
        <w:t>в муниципальном округе Пресненский</w:t>
      </w:r>
      <w:r w:rsidRPr="00E37A52">
        <w:t>».</w:t>
      </w:r>
    </w:p>
    <w:p w14:paraId="6D153EAF" w14:textId="77777777" w:rsidR="000C5550" w:rsidRPr="00CF0018" w:rsidRDefault="000C5550" w:rsidP="000C5550">
      <w:pPr>
        <w:pStyle w:val="a3"/>
        <w:numPr>
          <w:ilvl w:val="0"/>
          <w:numId w:val="2"/>
        </w:numPr>
        <w:spacing w:line="228" w:lineRule="auto"/>
        <w:ind w:left="709" w:hanging="709"/>
      </w:pPr>
      <w:r w:rsidRPr="00CF0018">
        <w:t>Направить настоящее решение в Департамент территориальных органов исполнительной власти города Москвы</w:t>
      </w:r>
      <w:r w:rsidR="007E4182">
        <w:t xml:space="preserve"> и</w:t>
      </w:r>
      <w:r w:rsidRPr="00CF0018">
        <w:t xml:space="preserve"> управу Пресненского района города Москвы в течение 3 дней со дня его принятия.</w:t>
      </w:r>
    </w:p>
    <w:p w14:paraId="6312B549" w14:textId="77777777" w:rsidR="000C5550" w:rsidRPr="00CF0018" w:rsidRDefault="000C5550" w:rsidP="000C5550">
      <w:pPr>
        <w:pStyle w:val="a3"/>
        <w:numPr>
          <w:ilvl w:val="0"/>
          <w:numId w:val="2"/>
        </w:numPr>
        <w:spacing w:line="228" w:lineRule="auto"/>
        <w:ind w:left="709" w:hanging="709"/>
      </w:pPr>
      <w:r w:rsidRPr="00CF0018">
        <w:t>Опубликовать настоящее решение в сетевом издании «Московский муниципальный вестник».</w:t>
      </w:r>
    </w:p>
    <w:p w14:paraId="5FC19925" w14:textId="77777777" w:rsidR="000C5550" w:rsidRPr="00CF0018" w:rsidRDefault="000C5550" w:rsidP="000C5550">
      <w:pPr>
        <w:pStyle w:val="a3"/>
        <w:numPr>
          <w:ilvl w:val="0"/>
          <w:numId w:val="2"/>
        </w:numPr>
        <w:spacing w:line="228" w:lineRule="auto"/>
        <w:ind w:left="709" w:hanging="709"/>
        <w:rPr>
          <w:iCs/>
        </w:rPr>
      </w:pPr>
      <w:r w:rsidRPr="00CF0018">
        <w:t xml:space="preserve">Контроль за выполнением настоящего решения возложить на главу муниципального округа Пресненский в городе Москве </w:t>
      </w:r>
      <w:r w:rsidRPr="00CF0018">
        <w:rPr>
          <w:iCs/>
        </w:rPr>
        <w:t>Юмалина Д.П.</w:t>
      </w:r>
    </w:p>
    <w:p w14:paraId="211D024D" w14:textId="77777777" w:rsidR="007E4182" w:rsidRDefault="007E4182" w:rsidP="000C5550">
      <w:pPr>
        <w:jc w:val="both"/>
        <w:rPr>
          <w:b/>
          <w:bCs/>
          <w:sz w:val="28"/>
          <w:szCs w:val="28"/>
          <w:lang w:val="en-US"/>
        </w:rPr>
      </w:pPr>
    </w:p>
    <w:p w14:paraId="70EDFFFD" w14:textId="77777777" w:rsidR="00952E7F" w:rsidRPr="00952E7F" w:rsidRDefault="00952E7F" w:rsidP="000C5550">
      <w:pPr>
        <w:jc w:val="both"/>
        <w:rPr>
          <w:b/>
          <w:bCs/>
          <w:sz w:val="28"/>
          <w:szCs w:val="28"/>
          <w:lang w:val="en-US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31"/>
        <w:gridCol w:w="147"/>
        <w:gridCol w:w="4667"/>
        <w:gridCol w:w="153"/>
      </w:tblGrid>
      <w:tr w:rsidR="006D0602" w:rsidRPr="00530930" w14:paraId="74AD6085" w14:textId="77777777" w:rsidTr="00952E7F">
        <w:tc>
          <w:tcPr>
            <w:tcW w:w="4678" w:type="dxa"/>
            <w:gridSpan w:val="2"/>
            <w:shd w:val="clear" w:color="auto" w:fill="auto"/>
          </w:tcPr>
          <w:p w14:paraId="758279B4" w14:textId="77777777" w:rsidR="006D0602" w:rsidRPr="00952E7F" w:rsidRDefault="006D0602">
            <w:pPr>
              <w:rPr>
                <w:b/>
                <w:bCs/>
                <w:i/>
                <w:kern w:val="2"/>
                <w:sz w:val="28"/>
                <w:szCs w:val="28"/>
                <w:lang w:val="en-US"/>
              </w:rPr>
            </w:pPr>
            <w:r>
              <w:br w:type="page"/>
            </w:r>
            <w:r>
              <w:rPr>
                <w:b/>
                <w:bCs/>
                <w:kern w:val="2"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iCs/>
                <w:kern w:val="2"/>
                <w:sz w:val="28"/>
                <w:szCs w:val="28"/>
              </w:rPr>
              <w:t>муниципального округа</w:t>
            </w:r>
          </w:p>
          <w:p w14:paraId="2983E4B4" w14:textId="77777777" w:rsidR="006D0602" w:rsidRPr="00952E7F" w:rsidRDefault="006D0602">
            <w:pPr>
              <w:contextualSpacing/>
              <w:rPr>
                <w:b/>
                <w:kern w:val="2"/>
                <w:sz w:val="28"/>
                <w:szCs w:val="28"/>
                <w:lang w:val="en-US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>
              <w:rPr>
                <w:b/>
                <w:kern w:val="2"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gridSpan w:val="2"/>
            <w:shd w:val="clear" w:color="auto" w:fill="auto"/>
            <w:vAlign w:val="bottom"/>
          </w:tcPr>
          <w:p w14:paraId="43E9A009" w14:textId="77777777" w:rsidR="006D0602" w:rsidRDefault="006D0602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  <w:tr w:rsidR="006D0602" w14:paraId="24F0AF51" w14:textId="77777777" w:rsidTr="00952E7F">
        <w:trPr>
          <w:gridAfter w:val="1"/>
          <w:wAfter w:w="153" w:type="dxa"/>
        </w:trPr>
        <w:tc>
          <w:tcPr>
            <w:tcW w:w="4531" w:type="dxa"/>
            <w:shd w:val="clear" w:color="auto" w:fill="auto"/>
          </w:tcPr>
          <w:p w14:paraId="3A5CB3B2" w14:textId="77777777" w:rsidR="006D0602" w:rsidRDefault="006D0602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gridSpan w:val="2"/>
            <w:shd w:val="clear" w:color="auto" w:fill="auto"/>
          </w:tcPr>
          <w:p w14:paraId="1166845D" w14:textId="77777777" w:rsidR="006D0602" w:rsidRDefault="006D0602">
            <w:pPr>
              <w:tabs>
                <w:tab w:val="left" w:pos="7797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37.05.400</w:t>
            </w:r>
          </w:p>
        </w:tc>
      </w:tr>
    </w:tbl>
    <w:p w14:paraId="40826D80" w14:textId="77777777" w:rsidR="00763B32" w:rsidRPr="00F82FDD" w:rsidRDefault="00763B32" w:rsidP="00B3417A">
      <w:pPr>
        <w:ind w:firstLine="709"/>
        <w:jc w:val="both"/>
        <w:rPr>
          <w:sz w:val="28"/>
          <w:szCs w:val="28"/>
        </w:rPr>
      </w:pPr>
    </w:p>
    <w:p w14:paraId="66AF8E61" w14:textId="77777777" w:rsidR="007E4182" w:rsidRDefault="00763B32" w:rsidP="007E41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  <w:r w:rsidR="007E4182">
        <w:rPr>
          <w:rFonts w:ascii="Times New Roman" w:hAnsi="Times New Roman" w:cs="Times New Roman"/>
          <w:sz w:val="28"/>
          <w:szCs w:val="28"/>
        </w:rPr>
        <w:t xml:space="preserve"> </w:t>
      </w:r>
      <w:r w:rsidR="007E4182" w:rsidRPr="007E4182">
        <w:rPr>
          <w:rFonts w:ascii="Times New Roman" w:hAnsi="Times New Roman" w:cs="Times New Roman"/>
          <w:sz w:val="28"/>
          <w:szCs w:val="28"/>
        </w:rPr>
        <w:t xml:space="preserve">реализации отдельного полномочия города Москвы </w:t>
      </w:r>
    </w:p>
    <w:p w14:paraId="77F618FE" w14:textId="77777777" w:rsidR="007E4182" w:rsidRDefault="007E4182" w:rsidP="007E41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E4182">
        <w:rPr>
          <w:rFonts w:ascii="Times New Roman" w:hAnsi="Times New Roman" w:cs="Times New Roman"/>
          <w:sz w:val="28"/>
          <w:szCs w:val="28"/>
        </w:rPr>
        <w:t xml:space="preserve">по согласованию установки ограждающих устройств на придомовых территориях многоквартирных домов в муниципальном округе </w:t>
      </w:r>
    </w:p>
    <w:p w14:paraId="3729CED8" w14:textId="77777777" w:rsidR="007E4182" w:rsidRPr="007E4182" w:rsidRDefault="007E4182" w:rsidP="007E41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E418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</w:p>
    <w:p w14:paraId="59F11700" w14:textId="77777777" w:rsidR="00763B32" w:rsidRPr="00F82FDD" w:rsidRDefault="00763B32" w:rsidP="00B3417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10C2F5F" w14:textId="77777777" w:rsidR="004323CF" w:rsidRPr="004323CF" w:rsidRDefault="00463933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муниципального округа </w:t>
      </w:r>
      <w:r w:rsidR="00824746">
        <w:rPr>
          <w:rFonts w:ascii="Times New Roman" w:hAnsi="Times New Roman" w:cs="Times New Roman"/>
          <w:b w:val="0"/>
          <w:sz w:val="28"/>
          <w:szCs w:val="28"/>
        </w:rPr>
        <w:t>Пресненский в городе Москве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Совет депутатов) 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</w:t>
      </w:r>
      <w:r w:rsidR="002F02A9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полномочи</w:t>
      </w:r>
      <w:r w:rsidR="002F02A9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города Москвы по 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="00B6038E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="005107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муниципальном округе </w:t>
      </w:r>
      <w:r w:rsidR="00824746"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Пресненский в городе Москве</w:t>
      </w:r>
      <w:r w:rsidR="005107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6038E"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переданное полномочие или </w:t>
      </w:r>
      <w:r w:rsidR="009F41C3" w:rsidRPr="004323CF">
        <w:rPr>
          <w:rFonts w:ascii="Times New Roman" w:hAnsi="Times New Roman" w:cs="Times New Roman"/>
          <w:b w:val="0"/>
          <w:sz w:val="28"/>
          <w:szCs w:val="28"/>
        </w:rPr>
        <w:t>установка ограждающих устройств</w:t>
      </w:r>
      <w:r w:rsidR="00B6038E" w:rsidRPr="004323CF">
        <w:rPr>
          <w:rFonts w:ascii="Times New Roman" w:hAnsi="Times New Roman" w:cs="Times New Roman"/>
          <w:b w:val="0"/>
          <w:sz w:val="28"/>
          <w:szCs w:val="28"/>
        </w:rPr>
        <w:t>)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1B821738" w14:textId="77777777" w:rsidR="00824746" w:rsidRPr="00824746" w:rsidRDefault="00463933" w:rsidP="0082474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5B277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B6038E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Организацию работы по </w:t>
      </w:r>
      <w:r w:rsidR="00D05D9F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</w:t>
      </w:r>
      <w:r w:rsidR="002F02A9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Советом депутатов </w:t>
      </w:r>
      <w:r w:rsidR="00D05D9F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переданного полномочия </w:t>
      </w:r>
      <w:r w:rsidR="00B6038E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 глава муниципального округа </w:t>
      </w:r>
      <w:r w:rsidR="00824746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Пресненский в городе Москве</w:t>
      </w:r>
      <w:r w:rsidR="00B6038E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824746" w:rsidRPr="00824746">
        <w:rPr>
          <w:rFonts w:ascii="Times New Roman" w:hAnsi="Times New Roman" w:cs="Times New Roman"/>
          <w:b w:val="0"/>
          <w:bCs w:val="0"/>
          <w:sz w:val="28"/>
          <w:szCs w:val="28"/>
        </w:rPr>
        <w:t>комиссия Совета депутатов по вопросам землепользования, градостроительства и дорожно-транспортной инфраструктуры (далее – профильная комиссия).</w:t>
      </w:r>
    </w:p>
    <w:p w14:paraId="68C192A9" w14:textId="77777777" w:rsidR="00C605C7" w:rsidRDefault="00B6038E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Началом осуществления Советом депутатов </w:t>
      </w:r>
      <w:r w:rsidR="00293D2C" w:rsidRPr="004323CF">
        <w:rPr>
          <w:rFonts w:ascii="Times New Roman" w:hAnsi="Times New Roman" w:cs="Times New Roman"/>
          <w:b w:val="0"/>
          <w:sz w:val="28"/>
          <w:szCs w:val="28"/>
        </w:rPr>
        <w:t>переданн</w:t>
      </w:r>
      <w:r w:rsidR="002F02A9" w:rsidRPr="004323CF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93D2C" w:rsidRPr="004323CF">
        <w:rPr>
          <w:rFonts w:ascii="Times New Roman" w:hAnsi="Times New Roman" w:cs="Times New Roman"/>
          <w:b w:val="0"/>
          <w:sz w:val="28"/>
          <w:szCs w:val="28"/>
        </w:rPr>
        <w:t xml:space="preserve"> полномочи</w:t>
      </w:r>
      <w:r w:rsidR="002F02A9" w:rsidRPr="004323C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3B32"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="007A4FCC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обращения лица, 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 ограждающих устройств и их демонтажем (далее – уполномоченное лицо)</w:t>
      </w:r>
      <w:r w:rsidR="004C5E72">
        <w:rPr>
          <w:rFonts w:ascii="Times New Roman" w:hAnsi="Times New Roman" w:cs="Times New Roman"/>
          <w:b w:val="0"/>
          <w:sz w:val="28"/>
          <w:szCs w:val="28"/>
        </w:rPr>
        <w:t>,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B3359D">
        <w:rPr>
          <w:rFonts w:ascii="Times New Roman" w:hAnsi="Times New Roman" w:cs="Times New Roman"/>
          <w:b w:val="0"/>
          <w:sz w:val="28"/>
          <w:szCs w:val="28"/>
        </w:rPr>
        <w:t>приложением к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 xml:space="preserve"> постановлени</w:t>
      </w:r>
      <w:r w:rsidR="00B3359D">
        <w:rPr>
          <w:rFonts w:ascii="Times New Roman" w:hAnsi="Times New Roman" w:cs="Times New Roman"/>
          <w:b w:val="0"/>
          <w:sz w:val="28"/>
          <w:szCs w:val="28"/>
        </w:rPr>
        <w:t>ю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Москвы от 2 июля 2013 года № 428-ПП</w:t>
      </w:r>
      <w:r w:rsidR="00C605C7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>«О порядке установки ограждений на придомовых территориях в городе Москве»</w:t>
      </w:r>
      <w:r w:rsidR="00C605C7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4FCC"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>обращение</w:t>
      </w:r>
      <w:r w:rsidR="005C424E">
        <w:rPr>
          <w:rFonts w:ascii="Times New Roman" w:hAnsi="Times New Roman" w:cs="Times New Roman"/>
          <w:b w:val="0"/>
          <w:sz w:val="28"/>
          <w:szCs w:val="28"/>
        </w:rPr>
        <w:t xml:space="preserve"> и документы</w:t>
      </w:r>
      <w:r w:rsidR="007A4FCC"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65245CFF" w14:textId="77777777" w:rsidR="004323CF" w:rsidRDefault="00763B32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4.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>Обращение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424E">
        <w:rPr>
          <w:rFonts w:ascii="Times New Roman" w:hAnsi="Times New Roman" w:cs="Times New Roman"/>
          <w:b w:val="0"/>
          <w:sz w:val="28"/>
          <w:szCs w:val="28"/>
        </w:rPr>
        <w:t xml:space="preserve">и документы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A7262A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в день </w:t>
      </w:r>
      <w:r w:rsidR="00510762">
        <w:rPr>
          <w:rFonts w:ascii="Times New Roman" w:hAnsi="Times New Roman" w:cs="Times New Roman"/>
          <w:b w:val="0"/>
          <w:sz w:val="28"/>
          <w:szCs w:val="28"/>
        </w:rPr>
        <w:t>их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поступления в Совет депутатов и не позднее следующего дня после</w:t>
      </w:r>
      <w:r w:rsidR="00D466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66DC" w:rsidRPr="004323CF">
        <w:rPr>
          <w:rFonts w:ascii="Times New Roman" w:hAnsi="Times New Roman" w:cs="Times New Roman"/>
          <w:b w:val="0"/>
          <w:sz w:val="28"/>
          <w:szCs w:val="28"/>
        </w:rPr>
        <w:t xml:space="preserve">поступления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5C424E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профильную комиссию.</w:t>
      </w:r>
    </w:p>
    <w:p w14:paraId="3F10894A" w14:textId="77777777" w:rsidR="00D466DC" w:rsidRPr="004323CF" w:rsidRDefault="00D466DC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 Проект размещения ограждающего устройства и информация о планируемой дате рассмотрения вопроса об установке ограждающего устройства на заседании Совета депутатов направляется в управу </w:t>
      </w:r>
      <w:r w:rsidR="00824746">
        <w:rPr>
          <w:rFonts w:ascii="Times New Roman" w:hAnsi="Times New Roman" w:cs="Times New Roman"/>
          <w:b w:val="0"/>
          <w:sz w:val="28"/>
          <w:szCs w:val="28"/>
        </w:rPr>
        <w:t xml:space="preserve">Пресненского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района города Москвы </w:t>
      </w:r>
      <w:r>
        <w:rPr>
          <w:rFonts w:ascii="Times New Roman" w:hAnsi="Times New Roman" w:cs="Times New Roman"/>
          <w:b w:val="0"/>
          <w:sz w:val="28"/>
        </w:rPr>
        <w:t xml:space="preserve">на следующий рабочий день со дня поступления в Совет депутатов обращения и документов и в течение трех рабочих дней </w:t>
      </w:r>
      <w:r w:rsidR="00C279C4">
        <w:rPr>
          <w:rFonts w:ascii="Times New Roman" w:hAnsi="Times New Roman" w:cs="Times New Roman"/>
          <w:b w:val="0"/>
          <w:sz w:val="28"/>
        </w:rPr>
        <w:t xml:space="preserve">– </w:t>
      </w:r>
      <w:r>
        <w:rPr>
          <w:rFonts w:ascii="Times New Roman" w:hAnsi="Times New Roman" w:cs="Times New Roman"/>
          <w:b w:val="0"/>
          <w:sz w:val="28"/>
        </w:rPr>
        <w:t xml:space="preserve">размещается на официальном сайте органов местного самоуправления </w:t>
      </w:r>
      <w:r w:rsidRPr="001A515A">
        <w:rPr>
          <w:rFonts w:ascii="Times New Roman" w:hAnsi="Times New Roman" w:cs="Times New Roman"/>
          <w:b w:val="0"/>
          <w:sz w:val="28"/>
        </w:rPr>
        <w:t>муниципального округа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="00824746">
        <w:rPr>
          <w:rFonts w:ascii="Times New Roman" w:hAnsi="Times New Roman" w:cs="Times New Roman"/>
          <w:b w:val="0"/>
          <w:sz w:val="28"/>
        </w:rPr>
        <w:t>Пресненский в городе Москве</w:t>
      </w:r>
      <w:r w:rsidR="007C7F2B">
        <w:rPr>
          <w:rFonts w:ascii="Times New Roman" w:hAnsi="Times New Roman" w:cs="Times New Roman"/>
          <w:b w:val="0"/>
          <w:sz w:val="28"/>
        </w:rPr>
        <w:t xml:space="preserve"> </w:t>
      </w:r>
      <w:r w:rsidRPr="001A515A">
        <w:rPr>
          <w:rFonts w:ascii="Times New Roman" w:hAnsi="Times New Roman" w:cs="Times New Roman"/>
          <w:b w:val="0"/>
          <w:sz w:val="28"/>
        </w:rPr>
        <w:t>в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1A515A">
        <w:rPr>
          <w:rFonts w:ascii="Times New Roman" w:hAnsi="Times New Roman" w:cs="Times New Roman"/>
          <w:b w:val="0"/>
          <w:sz w:val="28"/>
        </w:rPr>
        <w:t>информационно</w:t>
      </w:r>
      <w:r>
        <w:rPr>
          <w:rFonts w:ascii="Times New Roman" w:hAnsi="Times New Roman" w:cs="Times New Roman"/>
          <w:b w:val="0"/>
          <w:sz w:val="28"/>
        </w:rPr>
        <w:t>-</w:t>
      </w:r>
      <w:r w:rsidRPr="001A515A">
        <w:rPr>
          <w:rFonts w:ascii="Times New Roman" w:hAnsi="Times New Roman" w:cs="Times New Roman"/>
          <w:b w:val="0"/>
          <w:sz w:val="28"/>
        </w:rPr>
        <w:t>телекоммуникационной сети «Интернет»</w:t>
      </w:r>
      <w:r>
        <w:rPr>
          <w:rFonts w:ascii="Times New Roman" w:hAnsi="Times New Roman" w:cs="Times New Roman"/>
          <w:b w:val="0"/>
          <w:sz w:val="28"/>
        </w:rPr>
        <w:t>.</w:t>
      </w:r>
    </w:p>
    <w:p w14:paraId="786FAFE0" w14:textId="77777777" w:rsidR="0030150B" w:rsidRDefault="00A50795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Профильная комиссия рассматри</w:t>
      </w:r>
      <w:r>
        <w:rPr>
          <w:rFonts w:ascii="Times New Roman" w:hAnsi="Times New Roman" w:cs="Times New Roman"/>
          <w:b w:val="0"/>
          <w:sz w:val="28"/>
          <w:szCs w:val="28"/>
        </w:rPr>
        <w:t>вает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b w:val="0"/>
          <w:sz w:val="28"/>
          <w:szCs w:val="28"/>
        </w:rPr>
        <w:t>е и документы</w:t>
      </w:r>
      <w:r w:rsidR="008F2AF6">
        <w:rPr>
          <w:rFonts w:ascii="Times New Roman" w:hAnsi="Times New Roman" w:cs="Times New Roman"/>
          <w:b w:val="0"/>
          <w:sz w:val="28"/>
          <w:szCs w:val="28"/>
        </w:rPr>
        <w:t xml:space="preserve">, осуществляет подготовку </w:t>
      </w:r>
      <w:r w:rsidR="008F2AF6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проекта решения Совета </w:t>
      </w:r>
      <w:r w:rsidR="008F2AF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8F2AF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8F2AF6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8F2AF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8F2AF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</w:t>
      </w:r>
      <w:r w:rsidR="008F2AF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ограждающ</w:t>
      </w:r>
      <w:r w:rsidR="008F2AF6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8F2AF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8F2AF6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150B">
        <w:rPr>
          <w:rFonts w:ascii="Times New Roman" w:hAnsi="Times New Roman" w:cs="Times New Roman"/>
          <w:b w:val="0"/>
          <w:sz w:val="28"/>
          <w:szCs w:val="28"/>
        </w:rPr>
        <w:t>в срок, не превышающий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AF6">
        <w:rPr>
          <w:rFonts w:ascii="Times New Roman" w:hAnsi="Times New Roman" w:cs="Times New Roman"/>
          <w:b w:val="0"/>
          <w:sz w:val="28"/>
          <w:szCs w:val="28"/>
        </w:rPr>
        <w:t>пятнадцати</w:t>
      </w:r>
      <w:r w:rsidR="00EE63AA">
        <w:rPr>
          <w:rFonts w:ascii="Times New Roman" w:hAnsi="Times New Roman" w:cs="Times New Roman"/>
          <w:b w:val="0"/>
          <w:sz w:val="28"/>
          <w:szCs w:val="28"/>
        </w:rPr>
        <w:t xml:space="preserve"> дней </w:t>
      </w:r>
      <w:r w:rsidR="008F2AF6">
        <w:rPr>
          <w:rFonts w:ascii="Times New Roman" w:hAnsi="Times New Roman" w:cs="Times New Roman"/>
          <w:b w:val="0"/>
          <w:sz w:val="28"/>
          <w:szCs w:val="28"/>
        </w:rPr>
        <w:t xml:space="preserve">после </w:t>
      </w:r>
      <w:r w:rsidR="0030150B">
        <w:rPr>
          <w:rFonts w:ascii="Times New Roman" w:hAnsi="Times New Roman" w:cs="Times New Roman"/>
          <w:b w:val="0"/>
          <w:sz w:val="28"/>
          <w:szCs w:val="28"/>
        </w:rPr>
        <w:t>дня их поступления в комиссию.</w:t>
      </w:r>
    </w:p>
    <w:p w14:paraId="6FBB15F7" w14:textId="77777777" w:rsidR="00193318" w:rsidRDefault="00CC3479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7. </w:t>
      </w:r>
      <w:r w:rsidR="00193318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выявления профильной комиссией </w:t>
      </w:r>
      <w:r w:rsidR="00E85932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5C424E">
        <w:rPr>
          <w:rFonts w:ascii="Times New Roman" w:hAnsi="Times New Roman" w:cs="Times New Roman"/>
          <w:b w:val="0"/>
          <w:bCs w:val="0"/>
          <w:sz w:val="28"/>
          <w:szCs w:val="28"/>
        </w:rPr>
        <w:t>документов</w:t>
      </w:r>
      <w:r w:rsidR="00E85932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85932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требованиям, установленным </w:t>
      </w:r>
      <w:r w:rsidR="00E85932" w:rsidRPr="006F4430">
        <w:rPr>
          <w:rFonts w:ascii="Times New Roman" w:hAnsi="Times New Roman" w:cs="Times New Roman"/>
          <w:b w:val="0"/>
          <w:sz w:val="28"/>
          <w:szCs w:val="28"/>
        </w:rPr>
        <w:t>приложением к постановлению</w:t>
      </w:r>
      <w:r w:rsidR="00E85932" w:rsidRPr="005C424E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Москвы от 2 июля 2013 года №</w:t>
      </w:r>
      <w:r w:rsidR="003015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5932" w:rsidRPr="005C424E">
        <w:rPr>
          <w:rFonts w:ascii="Times New Roman" w:hAnsi="Times New Roman" w:cs="Times New Roman"/>
          <w:b w:val="0"/>
          <w:sz w:val="28"/>
          <w:szCs w:val="28"/>
        </w:rPr>
        <w:t>428-ПП «О п</w:t>
      </w:r>
      <w:r w:rsidR="00E85932" w:rsidRPr="00A50795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</w:t>
      </w:r>
      <w:r w:rsidR="00E85932" w:rsidRPr="0030150B">
        <w:rPr>
          <w:rFonts w:ascii="Times New Roman" w:hAnsi="Times New Roman" w:cs="Times New Roman"/>
          <w:b w:val="0"/>
          <w:sz w:val="28"/>
          <w:szCs w:val="28"/>
        </w:rPr>
        <w:t>де Москве»</w:t>
      </w:r>
      <w:r w:rsidR="00B2236B" w:rsidRPr="0030150B">
        <w:rPr>
          <w:rFonts w:ascii="Times New Roman" w:hAnsi="Times New Roman" w:cs="Times New Roman"/>
          <w:b w:val="0"/>
          <w:sz w:val="28"/>
          <w:szCs w:val="28"/>
        </w:rPr>
        <w:t xml:space="preserve"> и (или) приложением 1 к приказу </w:t>
      </w:r>
      <w:r w:rsidR="00B2236B" w:rsidRPr="00B2236B">
        <w:rPr>
          <w:rFonts w:ascii="Times New Roman" w:hAnsi="Times New Roman" w:cs="Times New Roman"/>
          <w:b w:val="0"/>
          <w:sz w:val="28"/>
          <w:szCs w:val="28"/>
        </w:rPr>
        <w:t>Министерства строительства и жилищно-коммунального хозяйства Российской Федерации</w:t>
      </w:r>
      <w:r w:rsidR="00B2236B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28 января 2019 года № 44/пр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8F2AF6">
        <w:rPr>
          <w:rFonts w:ascii="Times New Roman" w:hAnsi="Times New Roman" w:cs="Times New Roman"/>
          <w:b w:val="0"/>
          <w:bCs w:val="0"/>
          <w:sz w:val="28"/>
          <w:szCs w:val="28"/>
        </w:rPr>
        <w:t>проект решения (пункт 6) не подготавливается</w:t>
      </w:r>
      <w:r w:rsidR="00045337">
        <w:rPr>
          <w:rFonts w:ascii="Times New Roman" w:hAnsi="Times New Roman" w:cs="Times New Roman"/>
          <w:b w:val="0"/>
          <w:bCs w:val="0"/>
          <w:sz w:val="28"/>
          <w:szCs w:val="28"/>
        </w:rPr>
        <w:t>. В этом случае</w:t>
      </w:r>
      <w:r w:rsidR="008F2AF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35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>профильн</w:t>
      </w:r>
      <w:r w:rsidR="00E027A6">
        <w:rPr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комисси</w:t>
      </w:r>
      <w:r w:rsidR="00E027A6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F2AF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или по его поручению член комиссии </w:t>
      </w:r>
      <w:r w:rsidR="003015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подготавливает 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</w:t>
      </w:r>
      <w:r w:rsidR="004F44A2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5C424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возврате без рассмотрения Советом депутатов документов на установку ограждающего устройства (ограждающих устройств) </w:t>
      </w:r>
      <w:r w:rsidR="004F44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5C424E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30150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35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Указанное уведомление подписывается главой муниципального округа </w:t>
      </w:r>
      <w:r w:rsidR="00824746"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Пресненский в городе Москве</w:t>
      </w:r>
      <w:r w:rsidR="00935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</w:t>
      </w:r>
      <w:r w:rsidR="007E43B5">
        <w:rPr>
          <w:rFonts w:ascii="Times New Roman" w:hAnsi="Times New Roman" w:cs="Times New Roman"/>
          <w:b w:val="0"/>
          <w:bCs w:val="0"/>
          <w:sz w:val="28"/>
          <w:szCs w:val="28"/>
        </w:rPr>
        <w:t>яется</w:t>
      </w:r>
      <w:r w:rsidR="00935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7E43B5">
        <w:rPr>
          <w:rFonts w:ascii="Times New Roman" w:hAnsi="Times New Roman" w:cs="Times New Roman"/>
          <w:b w:val="0"/>
          <w:bCs w:val="0"/>
          <w:sz w:val="28"/>
          <w:szCs w:val="28"/>
        </w:rPr>
        <w:t>вручается</w:t>
      </w:r>
      <w:r w:rsidR="00935402">
        <w:rPr>
          <w:rFonts w:ascii="Times New Roman" w:hAnsi="Times New Roman" w:cs="Times New Roman"/>
          <w:b w:val="0"/>
          <w:bCs w:val="0"/>
          <w:sz w:val="28"/>
          <w:szCs w:val="28"/>
        </w:rPr>
        <w:t>) уполномоченному лицу</w:t>
      </w:r>
      <w:r w:rsidR="00935402">
        <w:rPr>
          <w:rFonts w:ascii="Times New Roman" w:hAnsi="Times New Roman" w:cs="Times New Roman"/>
          <w:b w:val="0"/>
          <w:sz w:val="28"/>
        </w:rPr>
        <w:t xml:space="preserve"> </w:t>
      </w:r>
      <w:r w:rsidR="006F4430">
        <w:rPr>
          <w:rFonts w:ascii="Times New Roman" w:hAnsi="Times New Roman" w:cs="Times New Roman"/>
          <w:b w:val="0"/>
          <w:sz w:val="28"/>
        </w:rPr>
        <w:t>н</w:t>
      </w:r>
      <w:r w:rsidR="00935402">
        <w:rPr>
          <w:rFonts w:ascii="Times New Roman" w:hAnsi="Times New Roman" w:cs="Times New Roman"/>
          <w:b w:val="0"/>
          <w:sz w:val="28"/>
        </w:rPr>
        <w:t xml:space="preserve">е позднее чем через три рабочих дня </w:t>
      </w:r>
      <w:r w:rsidR="00045337">
        <w:rPr>
          <w:rFonts w:ascii="Times New Roman" w:hAnsi="Times New Roman" w:cs="Times New Roman"/>
          <w:b w:val="0"/>
          <w:sz w:val="28"/>
        </w:rPr>
        <w:t>после</w:t>
      </w:r>
      <w:r w:rsidR="006F4430">
        <w:rPr>
          <w:rFonts w:ascii="Times New Roman" w:hAnsi="Times New Roman" w:cs="Times New Roman"/>
          <w:b w:val="0"/>
          <w:sz w:val="28"/>
        </w:rPr>
        <w:t xml:space="preserve"> дня проведения заседания </w:t>
      </w:r>
      <w:r w:rsidR="006F4430">
        <w:rPr>
          <w:rFonts w:ascii="Times New Roman" w:hAnsi="Times New Roman" w:cs="Times New Roman"/>
          <w:b w:val="0"/>
          <w:bCs w:val="0"/>
          <w:sz w:val="28"/>
          <w:szCs w:val="28"/>
        </w:rPr>
        <w:t>профильной комиссии</w:t>
      </w:r>
      <w:r w:rsidR="005C424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7468CA7" w14:textId="77777777" w:rsidR="001D0EFF" w:rsidRDefault="00E027A6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2238B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 следующий рабочий день со дня направления (вручения) уполномоченному лицу </w:t>
      </w:r>
      <w:r w:rsidR="004F21D4">
        <w:rPr>
          <w:rFonts w:ascii="Times New Roman" w:hAnsi="Times New Roman" w:cs="Times New Roman"/>
          <w:b w:val="0"/>
          <w:bCs w:val="0"/>
          <w:sz w:val="28"/>
          <w:szCs w:val="28"/>
        </w:rPr>
        <w:t>указанного уведомления</w:t>
      </w:r>
      <w:r w:rsidR="001D0EFF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688EE078" w14:textId="77777777" w:rsidR="002238B7" w:rsidRDefault="00E027A6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нформация 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возврате уполномоченному лицу документов на установку ограждающего устройства (ограждающих устройств) доводится до сведения депутатов Совета депутатов и управы </w:t>
      </w:r>
      <w:r w:rsidR="00F410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Пресненского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района города Москвы</w:t>
      </w:r>
      <w:r w:rsidR="001D0EFF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2238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C465AE6" w14:textId="77777777" w:rsidR="00E027A6" w:rsidRDefault="001D0EFF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E027A6">
        <w:rPr>
          <w:rFonts w:ascii="Times New Roman" w:hAnsi="Times New Roman" w:cs="Times New Roman"/>
          <w:b w:val="0"/>
          <w:sz w:val="28"/>
          <w:szCs w:val="28"/>
        </w:rPr>
        <w:t>роект размещения ограждающего устройства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удаляется с </w:t>
      </w:r>
      <w:r w:rsidR="00E027A6">
        <w:rPr>
          <w:rFonts w:ascii="Times New Roman" w:hAnsi="Times New Roman" w:cs="Times New Roman"/>
          <w:b w:val="0"/>
          <w:sz w:val="28"/>
        </w:rPr>
        <w:t>официально</w:t>
      </w:r>
      <w:r>
        <w:rPr>
          <w:rFonts w:ascii="Times New Roman" w:hAnsi="Times New Roman" w:cs="Times New Roman"/>
          <w:b w:val="0"/>
          <w:sz w:val="28"/>
        </w:rPr>
        <w:t>го</w:t>
      </w:r>
      <w:r w:rsidR="00E027A6">
        <w:rPr>
          <w:rFonts w:ascii="Times New Roman" w:hAnsi="Times New Roman" w:cs="Times New Roman"/>
          <w:b w:val="0"/>
          <w:sz w:val="28"/>
        </w:rPr>
        <w:t xml:space="preserve"> сайт</w:t>
      </w:r>
      <w:r>
        <w:rPr>
          <w:rFonts w:ascii="Times New Roman" w:hAnsi="Times New Roman" w:cs="Times New Roman"/>
          <w:b w:val="0"/>
          <w:sz w:val="28"/>
        </w:rPr>
        <w:t>а</w:t>
      </w:r>
      <w:r w:rsidR="00E027A6">
        <w:rPr>
          <w:rFonts w:ascii="Times New Roman" w:hAnsi="Times New Roman" w:cs="Times New Roman"/>
          <w:b w:val="0"/>
          <w:sz w:val="28"/>
        </w:rPr>
        <w:t xml:space="preserve"> органов местного самоуправления </w:t>
      </w:r>
      <w:r w:rsidR="00E027A6" w:rsidRPr="001A515A">
        <w:rPr>
          <w:rFonts w:ascii="Times New Roman" w:hAnsi="Times New Roman" w:cs="Times New Roman"/>
          <w:b w:val="0"/>
          <w:sz w:val="28"/>
        </w:rPr>
        <w:t>муниципального округа</w:t>
      </w:r>
      <w:r w:rsidR="00E027A6">
        <w:rPr>
          <w:rFonts w:ascii="Times New Roman" w:hAnsi="Times New Roman" w:cs="Times New Roman"/>
          <w:b w:val="0"/>
          <w:sz w:val="28"/>
        </w:rPr>
        <w:t xml:space="preserve"> </w:t>
      </w:r>
      <w:r w:rsidR="00F410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Пресненский в городе Москве </w:t>
      </w:r>
      <w:r w:rsidR="00E027A6" w:rsidRPr="001A515A">
        <w:rPr>
          <w:rFonts w:ascii="Times New Roman" w:hAnsi="Times New Roman" w:cs="Times New Roman"/>
          <w:b w:val="0"/>
          <w:sz w:val="28"/>
        </w:rPr>
        <w:t>в</w:t>
      </w:r>
      <w:r w:rsidR="00E027A6">
        <w:rPr>
          <w:rFonts w:ascii="Times New Roman" w:hAnsi="Times New Roman" w:cs="Times New Roman"/>
          <w:b w:val="0"/>
          <w:sz w:val="28"/>
        </w:rPr>
        <w:t xml:space="preserve"> </w:t>
      </w:r>
      <w:r w:rsidR="00E027A6" w:rsidRPr="001A515A">
        <w:rPr>
          <w:rFonts w:ascii="Times New Roman" w:hAnsi="Times New Roman" w:cs="Times New Roman"/>
          <w:b w:val="0"/>
          <w:sz w:val="28"/>
        </w:rPr>
        <w:t>информационно</w:t>
      </w:r>
      <w:r w:rsidR="00E027A6">
        <w:rPr>
          <w:rFonts w:ascii="Times New Roman" w:hAnsi="Times New Roman" w:cs="Times New Roman"/>
          <w:b w:val="0"/>
          <w:sz w:val="28"/>
        </w:rPr>
        <w:t>-</w:t>
      </w:r>
      <w:r w:rsidR="00E027A6" w:rsidRPr="001A515A">
        <w:rPr>
          <w:rFonts w:ascii="Times New Roman" w:hAnsi="Times New Roman" w:cs="Times New Roman"/>
          <w:b w:val="0"/>
          <w:sz w:val="28"/>
        </w:rPr>
        <w:t>телекоммуникационной сети «Интернет»</w:t>
      </w:r>
      <w:r>
        <w:rPr>
          <w:rFonts w:ascii="Times New Roman" w:hAnsi="Times New Roman" w:cs="Times New Roman"/>
          <w:b w:val="0"/>
          <w:sz w:val="28"/>
        </w:rPr>
        <w:t>.</w:t>
      </w:r>
    </w:p>
    <w:p w14:paraId="4219F455" w14:textId="77777777" w:rsidR="004323CF" w:rsidRDefault="00045337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 xml:space="preserve"> (пункт </w:t>
      </w:r>
      <w:r w:rsidR="008A3ADB">
        <w:rPr>
          <w:rFonts w:ascii="Times New Roman" w:hAnsi="Times New Roman" w:cs="Times New Roman"/>
          <w:b w:val="0"/>
          <w:sz w:val="28"/>
          <w:szCs w:val="28"/>
        </w:rPr>
        <w:t>6</w:t>
      </w:r>
      <w:r w:rsidR="00C605C7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B3359D">
        <w:rPr>
          <w:rFonts w:ascii="Times New Roman" w:hAnsi="Times New Roman" w:cs="Times New Roman"/>
          <w:b w:val="0"/>
          <w:sz w:val="28"/>
          <w:szCs w:val="28"/>
        </w:rPr>
        <w:t>ю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тся на очередном заседании Совета депутатов.</w:t>
      </w:r>
      <w:r w:rsidR="00763B32" w:rsidRPr="004323CF">
        <w:rPr>
          <w:rFonts w:ascii="Times New Roman" w:hAnsi="Times New Roman" w:cs="Times New Roman"/>
          <w:b w:val="0"/>
        </w:rPr>
        <w:t xml:space="preserve">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В</w:t>
      </w:r>
      <w:r w:rsidR="00763B32" w:rsidRPr="004323CF">
        <w:rPr>
          <w:rFonts w:ascii="Times New Roman" w:hAnsi="Times New Roman" w:cs="Times New Roman"/>
          <w:b w:val="0"/>
        </w:rPr>
        <w:t xml:space="preserve">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случае если в течение </w:t>
      </w:r>
      <w:r w:rsidR="003D511A" w:rsidRPr="004323CF">
        <w:rPr>
          <w:rFonts w:ascii="Times New Roman" w:hAnsi="Times New Roman" w:cs="Times New Roman"/>
          <w:b w:val="0"/>
          <w:sz w:val="28"/>
          <w:szCs w:val="28"/>
        </w:rPr>
        <w:t>30 дней со дня поступления обращения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</w:t>
      </w:r>
      <w:r w:rsidR="00D05D9F" w:rsidRPr="004323CF">
        <w:rPr>
          <w:rFonts w:ascii="Times New Roman" w:hAnsi="Times New Roman" w:cs="Times New Roman"/>
          <w:b w:val="0"/>
          <w:sz w:val="28"/>
          <w:szCs w:val="28"/>
        </w:rPr>
        <w:t>ов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8BF455B" w14:textId="77777777" w:rsidR="004323CF" w:rsidRPr="004323CF" w:rsidRDefault="008A3ADB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551AB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5B277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72CA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872CA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045337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872CA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B3359D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872CA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B3359D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872CA6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523837" w:rsidRPr="004323CF">
        <w:rPr>
          <w:rFonts w:ascii="Times New Roman" w:hAnsi="Times New Roman" w:cs="Times New Roman"/>
          <w:b w:val="0"/>
          <w:sz w:val="28"/>
          <w:szCs w:val="28"/>
        </w:rPr>
        <w:t>результате открытого голосования за не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го</w:t>
      </w:r>
      <w:r w:rsidR="00523837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51AB" w:rsidRPr="004323CF">
        <w:rPr>
          <w:rFonts w:ascii="Times New Roman" w:hAnsi="Times New Roman" w:cs="Times New Roman"/>
          <w:b w:val="0"/>
          <w:sz w:val="28"/>
          <w:szCs w:val="28"/>
        </w:rPr>
        <w:t>проголосовало более половины от установленной численности Совета депутатов.</w:t>
      </w:r>
    </w:p>
    <w:p w14:paraId="5CD4A426" w14:textId="77777777" w:rsidR="004323CF" w:rsidRDefault="008A3ADB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D551AB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В р</w:t>
      </w:r>
      <w:r w:rsidR="009757BC" w:rsidRPr="004323CF">
        <w:rPr>
          <w:rFonts w:ascii="Times New Roman" w:hAnsi="Times New Roman" w:cs="Times New Roman"/>
          <w:b w:val="0"/>
          <w:sz w:val="28"/>
          <w:szCs w:val="28"/>
        </w:rPr>
        <w:t>ешени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и</w:t>
      </w:r>
      <w:r w:rsidR="009757BC" w:rsidRPr="004323CF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об отказе в согласовании 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1741D3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1741D3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указываются основания такого отказа в соответствии с приложени</w:t>
      </w:r>
      <w:r w:rsidR="004A2FB0">
        <w:rPr>
          <w:rFonts w:ascii="Times New Roman" w:hAnsi="Times New Roman" w:cs="Times New Roman"/>
          <w:b w:val="0"/>
          <w:sz w:val="28"/>
          <w:szCs w:val="28"/>
        </w:rPr>
        <w:t>ем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FE2C2F">
        <w:rPr>
          <w:rFonts w:ascii="Times New Roman" w:hAnsi="Times New Roman" w:cs="Times New Roman"/>
          <w:b w:val="0"/>
          <w:sz w:val="28"/>
          <w:szCs w:val="28"/>
        </w:rPr>
        <w:t>ва Москвы от 2 июля 2013 года № 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 xml:space="preserve">428-ПП «О </w:t>
      </w:r>
      <w:r w:rsidR="001741D3">
        <w:rPr>
          <w:rFonts w:ascii="Times New Roman" w:hAnsi="Times New Roman" w:cs="Times New Roman"/>
          <w:b w:val="0"/>
          <w:sz w:val="28"/>
          <w:szCs w:val="28"/>
        </w:rPr>
        <w:t>п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4AA3BD1" w14:textId="77777777" w:rsidR="00102C27" w:rsidRDefault="00102C27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11.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71C59DFC" w14:textId="77777777" w:rsidR="00102C27" w:rsidRDefault="008A3ADB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102C27">
        <w:rPr>
          <w:rFonts w:ascii="Times New Roman" w:hAnsi="Times New Roman" w:cs="Times New Roman"/>
          <w:b w:val="0"/>
          <w:sz w:val="28"/>
          <w:szCs w:val="28"/>
        </w:rPr>
        <w:t>2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5B277E">
        <w:rPr>
          <w:rFonts w:ascii="Times New Roman" w:hAnsi="Times New Roman" w:cs="Times New Roman"/>
          <w:b w:val="0"/>
          <w:sz w:val="28"/>
          <w:szCs w:val="28"/>
        </w:rPr>
        <w:t> 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Решение С</w:t>
      </w:r>
      <w:r w:rsidR="003D511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овета депутатов о согласовании </w:t>
      </w:r>
      <w:r w:rsidR="002F0693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536F1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536F1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3D511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направляется</w:t>
      </w:r>
      <w:r w:rsidR="00595A45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595A45"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уполномоченному лицу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,</w:t>
      </w:r>
      <w:r w:rsidR="00595A45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4E97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Департамент территориальных органов исполнительной власти города Москвы</w:t>
      </w:r>
      <w:r w:rsid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>,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E34E97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управу </w:t>
      </w:r>
      <w:r w:rsidR="00F410E6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Пресненского </w:t>
      </w:r>
      <w:r w:rsidR="00E34E97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района </w:t>
      </w:r>
      <w:r w:rsidR="00F410E6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города Москвы </w:t>
      </w:r>
      <w:r w:rsidR="003D511A"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7536F1">
        <w:rPr>
          <w:rFonts w:ascii="Times New Roman" w:hAnsi="Times New Roman" w:cs="Times New Roman"/>
          <w:b w:val="0"/>
          <w:sz w:val="28"/>
          <w:szCs w:val="28"/>
        </w:rPr>
        <w:t>пяти</w:t>
      </w:r>
      <w:r w:rsidR="003D511A"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</w:t>
      </w:r>
      <w:r w:rsidR="00872CA6" w:rsidRPr="004323CF">
        <w:rPr>
          <w:rFonts w:ascii="Times New Roman" w:hAnsi="Times New Roman" w:cs="Times New Roman"/>
          <w:b w:val="0"/>
          <w:sz w:val="28"/>
          <w:szCs w:val="28"/>
        </w:rPr>
        <w:t>о дня</w:t>
      </w:r>
      <w:r w:rsidR="003D511A" w:rsidRPr="004323CF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 w:rsidR="007536F1"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 размещается на официальном сайте </w:t>
      </w:r>
      <w:r w:rsidR="002F0693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органов местного самоуправления </w:t>
      </w:r>
      <w:r w:rsid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муниципального округа </w:t>
      </w:r>
      <w:r w:rsidR="00F410E6">
        <w:rPr>
          <w:rFonts w:ascii="Times New Roman" w:hAnsi="Times New Roman" w:cs="Times New Roman"/>
          <w:b w:val="0"/>
          <w:sz w:val="28"/>
          <w:szCs w:val="28"/>
          <w:lang w:eastAsia="en-US"/>
        </w:rPr>
        <w:t>Пресненский</w:t>
      </w:r>
      <w:r w:rsidR="00FE2C2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F410E6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городе Москве </w:t>
      </w:r>
      <w:r w:rsid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>в информационно</w:t>
      </w:r>
      <w:r w:rsidR="005B277E">
        <w:rPr>
          <w:rFonts w:ascii="Times New Roman" w:hAnsi="Times New Roman" w:cs="Times New Roman"/>
          <w:b w:val="0"/>
          <w:sz w:val="28"/>
          <w:szCs w:val="28"/>
          <w:lang w:eastAsia="en-US"/>
        </w:rPr>
        <w:t>-</w:t>
      </w:r>
      <w:r w:rsid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>телекоммуникационной сети «Интернет» в отсканированном виде не позднее восьми рабочих дней со дня его принятия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.</w:t>
      </w:r>
    </w:p>
    <w:p w14:paraId="454ABD50" w14:textId="77777777" w:rsidR="00763B32" w:rsidRPr="004323CF" w:rsidRDefault="00872CA6" w:rsidP="00B3417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Указанное р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подлежит также 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 xml:space="preserve">опубликованию в </w:t>
      </w:r>
      <w:r w:rsidR="00F410E6">
        <w:rPr>
          <w:rFonts w:ascii="Times New Roman" w:hAnsi="Times New Roman" w:cs="Times New Roman"/>
          <w:b w:val="0"/>
          <w:sz w:val="28"/>
          <w:szCs w:val="28"/>
        </w:rPr>
        <w:t>сетевом издании</w:t>
      </w:r>
      <w:r w:rsidR="00AA4C9B" w:rsidRPr="004323CF">
        <w:rPr>
          <w:rFonts w:ascii="Times New Roman" w:hAnsi="Times New Roman" w:cs="Times New Roman"/>
          <w:b w:val="0"/>
          <w:sz w:val="28"/>
          <w:szCs w:val="28"/>
        </w:rPr>
        <w:t xml:space="preserve"> «Московский муниципальный вестник»</w:t>
      </w:r>
      <w:r w:rsidR="00763B32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sectPr w:rsidR="00763B32" w:rsidRPr="004323CF" w:rsidSect="006D0602">
      <w:headerReference w:type="even" r:id="rId9"/>
      <w:headerReference w:type="default" r:id="rId10"/>
      <w:pgSz w:w="11906" w:h="16838"/>
      <w:pgMar w:top="851" w:right="849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B8DFD" w14:textId="77777777" w:rsidR="00BF4293" w:rsidRDefault="00BF4293" w:rsidP="00763B32">
      <w:r>
        <w:separator/>
      </w:r>
    </w:p>
  </w:endnote>
  <w:endnote w:type="continuationSeparator" w:id="0">
    <w:p w14:paraId="566A5429" w14:textId="77777777" w:rsidR="00BF4293" w:rsidRDefault="00BF4293" w:rsidP="0076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0FDB6" w14:textId="77777777" w:rsidR="00BF4293" w:rsidRDefault="00BF4293" w:rsidP="00763B32">
      <w:r>
        <w:separator/>
      </w:r>
    </w:p>
  </w:footnote>
  <w:footnote w:type="continuationSeparator" w:id="0">
    <w:p w14:paraId="11821DCC" w14:textId="77777777" w:rsidR="00BF4293" w:rsidRDefault="00BF4293" w:rsidP="0076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29F2D" w14:textId="77777777" w:rsidR="00952E7F" w:rsidRDefault="00952E7F">
    <w:pPr>
      <w:pStyle w:val="a6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12B13E6B" w14:textId="77777777" w:rsidR="00952E7F" w:rsidRDefault="00952E7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8BF8D" w14:textId="77777777" w:rsidR="00952E7F" w:rsidRDefault="00952E7F">
    <w:pPr>
      <w:pStyle w:val="a6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38F935AD" w14:textId="77777777" w:rsidR="00E64959" w:rsidRPr="00952E7F" w:rsidRDefault="00E64959" w:rsidP="00952E7F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A0B77"/>
    <w:multiLevelType w:val="hybridMultilevel"/>
    <w:tmpl w:val="7F240392"/>
    <w:lvl w:ilvl="0" w:tplc="C5EEE1D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D00C5D"/>
    <w:multiLevelType w:val="hybridMultilevel"/>
    <w:tmpl w:val="CEBC9016"/>
    <w:lvl w:ilvl="0" w:tplc="10D881B4">
      <w:start w:val="1"/>
      <w:numFmt w:val="decimal"/>
      <w:lvlText w:val="%1.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B02EB6">
      <w:numFmt w:val="bullet"/>
      <w:lvlText w:val="•"/>
      <w:lvlJc w:val="left"/>
      <w:pPr>
        <w:ind w:left="1174" w:hanging="260"/>
      </w:pPr>
      <w:rPr>
        <w:rFonts w:hint="default"/>
        <w:lang w:val="ru-RU" w:eastAsia="en-US" w:bidi="ar-SA"/>
      </w:rPr>
    </w:lvl>
    <w:lvl w:ilvl="2" w:tplc="7ACA27E4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C9F44862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4" w:tplc="51604DCC">
      <w:numFmt w:val="bullet"/>
      <w:lvlText w:val="•"/>
      <w:lvlJc w:val="left"/>
      <w:pPr>
        <w:ind w:left="4279" w:hanging="260"/>
      </w:pPr>
      <w:rPr>
        <w:rFonts w:hint="default"/>
        <w:lang w:val="ru-RU" w:eastAsia="en-US" w:bidi="ar-SA"/>
      </w:rPr>
    </w:lvl>
    <w:lvl w:ilvl="5" w:tplc="083C20E6">
      <w:numFmt w:val="bullet"/>
      <w:lvlText w:val="•"/>
      <w:lvlJc w:val="left"/>
      <w:pPr>
        <w:ind w:left="5314" w:hanging="260"/>
      </w:pPr>
      <w:rPr>
        <w:rFonts w:hint="default"/>
        <w:lang w:val="ru-RU" w:eastAsia="en-US" w:bidi="ar-SA"/>
      </w:rPr>
    </w:lvl>
    <w:lvl w:ilvl="6" w:tplc="856CE414">
      <w:numFmt w:val="bullet"/>
      <w:lvlText w:val="•"/>
      <w:lvlJc w:val="left"/>
      <w:pPr>
        <w:ind w:left="6349" w:hanging="260"/>
      </w:pPr>
      <w:rPr>
        <w:rFonts w:hint="default"/>
        <w:lang w:val="ru-RU" w:eastAsia="en-US" w:bidi="ar-SA"/>
      </w:rPr>
    </w:lvl>
    <w:lvl w:ilvl="7" w:tplc="77020FD2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66763EC8">
      <w:numFmt w:val="bullet"/>
      <w:lvlText w:val="•"/>
      <w:lvlJc w:val="left"/>
      <w:pPr>
        <w:ind w:left="841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444A4F"/>
    <w:multiLevelType w:val="hybridMultilevel"/>
    <w:tmpl w:val="E71A4E96"/>
    <w:lvl w:ilvl="0" w:tplc="565450F0">
      <w:start w:val="1"/>
      <w:numFmt w:val="decimal"/>
      <w:lvlText w:val="%1.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5641570">
      <w:numFmt w:val="bullet"/>
      <w:lvlText w:val="•"/>
      <w:lvlJc w:val="left"/>
      <w:pPr>
        <w:ind w:left="1174" w:hanging="351"/>
      </w:pPr>
      <w:rPr>
        <w:rFonts w:hint="default"/>
        <w:lang w:val="ru-RU" w:eastAsia="en-US" w:bidi="ar-SA"/>
      </w:rPr>
    </w:lvl>
    <w:lvl w:ilvl="2" w:tplc="D5C8106C">
      <w:numFmt w:val="bullet"/>
      <w:lvlText w:val="•"/>
      <w:lvlJc w:val="left"/>
      <w:pPr>
        <w:ind w:left="2209" w:hanging="351"/>
      </w:pPr>
      <w:rPr>
        <w:rFonts w:hint="default"/>
        <w:lang w:val="ru-RU" w:eastAsia="en-US" w:bidi="ar-SA"/>
      </w:rPr>
    </w:lvl>
    <w:lvl w:ilvl="3" w:tplc="77AEC3EA">
      <w:numFmt w:val="bullet"/>
      <w:lvlText w:val="•"/>
      <w:lvlJc w:val="left"/>
      <w:pPr>
        <w:ind w:left="3244" w:hanging="351"/>
      </w:pPr>
      <w:rPr>
        <w:rFonts w:hint="default"/>
        <w:lang w:val="ru-RU" w:eastAsia="en-US" w:bidi="ar-SA"/>
      </w:rPr>
    </w:lvl>
    <w:lvl w:ilvl="4" w:tplc="6D1C582C">
      <w:numFmt w:val="bullet"/>
      <w:lvlText w:val="•"/>
      <w:lvlJc w:val="left"/>
      <w:pPr>
        <w:ind w:left="4279" w:hanging="351"/>
      </w:pPr>
      <w:rPr>
        <w:rFonts w:hint="default"/>
        <w:lang w:val="ru-RU" w:eastAsia="en-US" w:bidi="ar-SA"/>
      </w:rPr>
    </w:lvl>
    <w:lvl w:ilvl="5" w:tplc="1DCC8C30">
      <w:numFmt w:val="bullet"/>
      <w:lvlText w:val="•"/>
      <w:lvlJc w:val="left"/>
      <w:pPr>
        <w:ind w:left="5314" w:hanging="351"/>
      </w:pPr>
      <w:rPr>
        <w:rFonts w:hint="default"/>
        <w:lang w:val="ru-RU" w:eastAsia="en-US" w:bidi="ar-SA"/>
      </w:rPr>
    </w:lvl>
    <w:lvl w:ilvl="6" w:tplc="93106F1A">
      <w:numFmt w:val="bullet"/>
      <w:lvlText w:val="•"/>
      <w:lvlJc w:val="left"/>
      <w:pPr>
        <w:ind w:left="6349" w:hanging="351"/>
      </w:pPr>
      <w:rPr>
        <w:rFonts w:hint="default"/>
        <w:lang w:val="ru-RU" w:eastAsia="en-US" w:bidi="ar-SA"/>
      </w:rPr>
    </w:lvl>
    <w:lvl w:ilvl="7" w:tplc="96A6E150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57A274F4">
      <w:numFmt w:val="bullet"/>
      <w:lvlText w:val="•"/>
      <w:lvlJc w:val="left"/>
      <w:pPr>
        <w:ind w:left="8419" w:hanging="351"/>
      </w:pPr>
      <w:rPr>
        <w:rFonts w:hint="default"/>
        <w:lang w:val="ru-RU" w:eastAsia="en-US" w:bidi="ar-SA"/>
      </w:rPr>
    </w:lvl>
  </w:abstractNum>
  <w:num w:numId="1" w16cid:durableId="139618732">
    <w:abstractNumId w:val="0"/>
  </w:num>
  <w:num w:numId="2" w16cid:durableId="695930653">
    <w:abstractNumId w:val="2"/>
  </w:num>
  <w:num w:numId="3" w16cid:durableId="154106547">
    <w:abstractNumId w:val="3"/>
  </w:num>
  <w:num w:numId="4" w16cid:durableId="1732459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32"/>
    <w:rsid w:val="00045337"/>
    <w:rsid w:val="00056E26"/>
    <w:rsid w:val="00064A1D"/>
    <w:rsid w:val="00075AD7"/>
    <w:rsid w:val="00092444"/>
    <w:rsid w:val="000B46F6"/>
    <w:rsid w:val="000C5550"/>
    <w:rsid w:val="000C78B4"/>
    <w:rsid w:val="00102C27"/>
    <w:rsid w:val="001177E5"/>
    <w:rsid w:val="00126202"/>
    <w:rsid w:val="00141ADA"/>
    <w:rsid w:val="001741D3"/>
    <w:rsid w:val="00193318"/>
    <w:rsid w:val="001A515A"/>
    <w:rsid w:val="001C0B90"/>
    <w:rsid w:val="001D0EFF"/>
    <w:rsid w:val="00210318"/>
    <w:rsid w:val="002238B7"/>
    <w:rsid w:val="002432BA"/>
    <w:rsid w:val="002571E9"/>
    <w:rsid w:val="0026551A"/>
    <w:rsid w:val="00291020"/>
    <w:rsid w:val="0029228E"/>
    <w:rsid w:val="00293A6B"/>
    <w:rsid w:val="00293D2C"/>
    <w:rsid w:val="002A4E85"/>
    <w:rsid w:val="002A7A0B"/>
    <w:rsid w:val="002D2A06"/>
    <w:rsid w:val="002F02A9"/>
    <w:rsid w:val="002F0693"/>
    <w:rsid w:val="002F4BEE"/>
    <w:rsid w:val="0030150B"/>
    <w:rsid w:val="003432CD"/>
    <w:rsid w:val="00347483"/>
    <w:rsid w:val="003476A3"/>
    <w:rsid w:val="0035565B"/>
    <w:rsid w:val="003D511A"/>
    <w:rsid w:val="003F566A"/>
    <w:rsid w:val="0041613B"/>
    <w:rsid w:val="004323CF"/>
    <w:rsid w:val="004336BC"/>
    <w:rsid w:val="00463933"/>
    <w:rsid w:val="00496241"/>
    <w:rsid w:val="004A2DC4"/>
    <w:rsid w:val="004A2FB0"/>
    <w:rsid w:val="004C5E72"/>
    <w:rsid w:val="004F21D4"/>
    <w:rsid w:val="004F44A2"/>
    <w:rsid w:val="004F58C6"/>
    <w:rsid w:val="00510762"/>
    <w:rsid w:val="00523837"/>
    <w:rsid w:val="00555FAD"/>
    <w:rsid w:val="00572840"/>
    <w:rsid w:val="0058570D"/>
    <w:rsid w:val="0058736B"/>
    <w:rsid w:val="00590768"/>
    <w:rsid w:val="00595A45"/>
    <w:rsid w:val="005A6FDE"/>
    <w:rsid w:val="005B277E"/>
    <w:rsid w:val="005C1181"/>
    <w:rsid w:val="005C424E"/>
    <w:rsid w:val="005C7422"/>
    <w:rsid w:val="0060718C"/>
    <w:rsid w:val="00614D01"/>
    <w:rsid w:val="00644C8C"/>
    <w:rsid w:val="006561D8"/>
    <w:rsid w:val="0066478E"/>
    <w:rsid w:val="00686197"/>
    <w:rsid w:val="006D0602"/>
    <w:rsid w:val="006D1676"/>
    <w:rsid w:val="006F4430"/>
    <w:rsid w:val="00722E3C"/>
    <w:rsid w:val="00747750"/>
    <w:rsid w:val="007536F1"/>
    <w:rsid w:val="00763B32"/>
    <w:rsid w:val="007A4FCC"/>
    <w:rsid w:val="007B51A1"/>
    <w:rsid w:val="007C7F2B"/>
    <w:rsid w:val="007E4182"/>
    <w:rsid w:val="007E43B5"/>
    <w:rsid w:val="008003EF"/>
    <w:rsid w:val="00824746"/>
    <w:rsid w:val="00832CE5"/>
    <w:rsid w:val="00861276"/>
    <w:rsid w:val="00865445"/>
    <w:rsid w:val="00872CA6"/>
    <w:rsid w:val="008A3ADB"/>
    <w:rsid w:val="008B7495"/>
    <w:rsid w:val="008C1AFB"/>
    <w:rsid w:val="008E22E5"/>
    <w:rsid w:val="008F2AF6"/>
    <w:rsid w:val="00935402"/>
    <w:rsid w:val="00941C76"/>
    <w:rsid w:val="00952E7F"/>
    <w:rsid w:val="009757BC"/>
    <w:rsid w:val="009B423A"/>
    <w:rsid w:val="009B6328"/>
    <w:rsid w:val="009C0FE6"/>
    <w:rsid w:val="009F41C3"/>
    <w:rsid w:val="009F7D7B"/>
    <w:rsid w:val="00A36672"/>
    <w:rsid w:val="00A414DD"/>
    <w:rsid w:val="00A50795"/>
    <w:rsid w:val="00A605D1"/>
    <w:rsid w:val="00A7262A"/>
    <w:rsid w:val="00A76A10"/>
    <w:rsid w:val="00AA4C9B"/>
    <w:rsid w:val="00AE3928"/>
    <w:rsid w:val="00B2236B"/>
    <w:rsid w:val="00B3359D"/>
    <w:rsid w:val="00B3369C"/>
    <w:rsid w:val="00B3417A"/>
    <w:rsid w:val="00B37006"/>
    <w:rsid w:val="00B6038E"/>
    <w:rsid w:val="00B61EA2"/>
    <w:rsid w:val="00BD37A7"/>
    <w:rsid w:val="00BE6FF0"/>
    <w:rsid w:val="00BF4293"/>
    <w:rsid w:val="00C04473"/>
    <w:rsid w:val="00C159E1"/>
    <w:rsid w:val="00C279C4"/>
    <w:rsid w:val="00C32709"/>
    <w:rsid w:val="00C33F1A"/>
    <w:rsid w:val="00C41FF3"/>
    <w:rsid w:val="00C605C7"/>
    <w:rsid w:val="00CC2ACB"/>
    <w:rsid w:val="00CC3479"/>
    <w:rsid w:val="00CC7FF9"/>
    <w:rsid w:val="00CF37A6"/>
    <w:rsid w:val="00D05D9F"/>
    <w:rsid w:val="00D11D2E"/>
    <w:rsid w:val="00D466DC"/>
    <w:rsid w:val="00D551AB"/>
    <w:rsid w:val="00DB19B4"/>
    <w:rsid w:val="00DB7FE0"/>
    <w:rsid w:val="00DD018F"/>
    <w:rsid w:val="00DD2950"/>
    <w:rsid w:val="00E027A6"/>
    <w:rsid w:val="00E1262B"/>
    <w:rsid w:val="00E34E97"/>
    <w:rsid w:val="00E64959"/>
    <w:rsid w:val="00E671A3"/>
    <w:rsid w:val="00E85932"/>
    <w:rsid w:val="00EE63AA"/>
    <w:rsid w:val="00F151DE"/>
    <w:rsid w:val="00F15912"/>
    <w:rsid w:val="00F410E6"/>
    <w:rsid w:val="00F6035B"/>
    <w:rsid w:val="00F76949"/>
    <w:rsid w:val="00FA0499"/>
    <w:rsid w:val="00FD6DA2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E124F"/>
  <w15:chartTrackingRefBased/>
  <w15:docId w15:val="{6DF810F7-928B-DE40-BF86-9A80ACC6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3B32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link w:val="a3"/>
    <w:rsid w:val="00763B3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qFormat/>
    <w:rsid w:val="00763B32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rmal">
    <w:name w:val="ConsPlusNormal"/>
    <w:rsid w:val="00763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footnote reference"/>
    <w:rsid w:val="00763B32"/>
    <w:rPr>
      <w:vertAlign w:val="superscript"/>
    </w:rPr>
  </w:style>
  <w:style w:type="paragraph" w:styleId="a6">
    <w:name w:val="header"/>
    <w:basedOn w:val="a"/>
    <w:link w:val="a7"/>
    <w:uiPriority w:val="99"/>
    <w:rsid w:val="00763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3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763B32"/>
    <w:rPr>
      <w:sz w:val="20"/>
      <w:szCs w:val="20"/>
    </w:rPr>
  </w:style>
  <w:style w:type="character" w:customStyle="1" w:styleId="a9">
    <w:name w:val="Текст сноски Знак"/>
    <w:link w:val="a8"/>
    <w:rsid w:val="00763B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12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61276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B370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37006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95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8BB3-2D43-41B2-9055-8A397B6B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Dima Umalin</cp:lastModifiedBy>
  <cp:revision>2</cp:revision>
  <cp:lastPrinted>2019-07-22T11:50:00Z</cp:lastPrinted>
  <dcterms:created xsi:type="dcterms:W3CDTF">2025-02-17T12:03:00Z</dcterms:created>
  <dcterms:modified xsi:type="dcterms:W3CDTF">2025-02-17T12:03:00Z</dcterms:modified>
</cp:coreProperties>
</file>